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CC" w:rsidRDefault="005814CC" w:rsidP="00581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5E8201E" wp14:editId="2524E795">
            <wp:simplePos x="0" y="0"/>
            <wp:positionH relativeFrom="column">
              <wp:posOffset>4179570</wp:posOffset>
            </wp:positionH>
            <wp:positionV relativeFrom="paragraph">
              <wp:posOffset>-161290</wp:posOffset>
            </wp:positionV>
            <wp:extent cx="2014220" cy="1615440"/>
            <wp:effectExtent l="0" t="0" r="508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9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8F"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14CC" w:rsidRDefault="005814CC" w:rsidP="00581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С.А. Сурдина </w:t>
      </w:r>
    </w:p>
    <w:p w:rsidR="005814CC" w:rsidRDefault="005814CC" w:rsidP="00581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2023 г  Приказ №2</w:t>
      </w: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Pr="005814CC" w:rsidRDefault="00D7368F" w:rsidP="00581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7368F" w:rsidRDefault="00D7368F" w:rsidP="00581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бесплатным двухразовым питанием обучающихся с ограниченными возможностями здоровья, обучение которых организовано</w:t>
      </w:r>
      <w:r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«Междуреченская основная общеобразовательная школа»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дому, в том числе возможность замены бесплатного двухразового питания денежной компенсацией</w:t>
      </w: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Pr="005814CC" w:rsidRDefault="005814CC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814CC">
        <w:rPr>
          <w:rFonts w:ascii="Times New Roman" w:hAnsi="Times New Roman" w:cs="Times New Roman"/>
        </w:rPr>
        <w:t>Принято Педагогическим советом Протокол №</w:t>
      </w:r>
      <w:r>
        <w:rPr>
          <w:rFonts w:ascii="Times New Roman" w:hAnsi="Times New Roman" w:cs="Times New Roman"/>
        </w:rPr>
        <w:t>4</w:t>
      </w:r>
      <w:r w:rsidRPr="005814CC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0</w:t>
      </w:r>
      <w:r w:rsidRPr="005814C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5814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5814CC" w:rsidRPr="005814CC" w:rsidRDefault="005814CC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814CC">
        <w:rPr>
          <w:rFonts w:ascii="Times New Roman" w:hAnsi="Times New Roman" w:cs="Times New Roman"/>
        </w:rPr>
        <w:t xml:space="preserve"> с учетом мнения Совета родителей Протокол №1 от 1</w:t>
      </w:r>
      <w:r>
        <w:rPr>
          <w:rFonts w:ascii="Times New Roman" w:hAnsi="Times New Roman" w:cs="Times New Roman"/>
        </w:rPr>
        <w:t>0</w:t>
      </w:r>
      <w:r w:rsidRPr="005814C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5814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5814CC" w:rsidRP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C">
        <w:rPr>
          <w:rFonts w:ascii="Times New Roman" w:hAnsi="Times New Roman" w:cs="Times New Roman"/>
        </w:rPr>
        <w:t xml:space="preserve"> с учетом мнения Совета </w:t>
      </w:r>
      <w:proofErr w:type="gramStart"/>
      <w:r w:rsidRPr="005814CC">
        <w:rPr>
          <w:rFonts w:ascii="Times New Roman" w:hAnsi="Times New Roman" w:cs="Times New Roman"/>
        </w:rPr>
        <w:t>обучающихся</w:t>
      </w:r>
      <w:proofErr w:type="gramEnd"/>
      <w:r w:rsidRPr="005814CC">
        <w:rPr>
          <w:rFonts w:ascii="Times New Roman" w:hAnsi="Times New Roman" w:cs="Times New Roman"/>
        </w:rPr>
        <w:t xml:space="preserve"> Протокол №9 от 1</w:t>
      </w:r>
      <w:r>
        <w:rPr>
          <w:rFonts w:ascii="Times New Roman" w:hAnsi="Times New Roman" w:cs="Times New Roman"/>
        </w:rPr>
        <w:t>0</w:t>
      </w:r>
      <w:r w:rsidRPr="005814C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5814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C" w:rsidRPr="00CB5AD7" w:rsidRDefault="005814CC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5814CC" w:rsidRPr="00CB5AD7" w:rsidRDefault="005814CC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>1.1. Настоящий Порядок обеспечения бесплатным двухразовым питанием обучающихся с ограниченными возможностями здоровья, обучение которых организовано в М</w:t>
      </w:r>
      <w:r w:rsidRPr="00CB5AD7">
        <w:rPr>
          <w:rFonts w:ascii="Times New Roman" w:hAnsi="Times New Roman" w:cs="Times New Roman"/>
          <w:sz w:val="24"/>
          <w:szCs w:val="24"/>
        </w:rPr>
        <w:t xml:space="preserve">БОУ «Междуреченская оош» </w:t>
      </w:r>
      <w:r w:rsidRPr="00CB5AD7">
        <w:rPr>
          <w:rFonts w:ascii="Times New Roman" w:hAnsi="Times New Roman" w:cs="Times New Roman"/>
          <w:sz w:val="24"/>
          <w:szCs w:val="24"/>
        </w:rPr>
        <w:t>, в том числе замены бесплатного двухразового питания денежной компенсацией (далее – Порядок) разработано в соответствии с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8" w:anchor="block_1089092" w:history="1">
        <w:r w:rsidRPr="00CB5AD7">
          <w:rPr>
            <w:rStyle w:val="a9"/>
            <w:rFonts w:ascii="Times New Roman" w:hAnsi="Times New Roman" w:cs="Times New Roman"/>
            <w:sz w:val="24"/>
            <w:szCs w:val="24"/>
          </w:rPr>
          <w:t>частью 7.2 статьи 79</w:t>
        </w:r>
      </w:hyperlink>
      <w:r w:rsidRPr="00CB5AD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53, ст. 7598; 2022, N 29, ст. 5266)</w:t>
      </w:r>
      <w:r w:rsidRPr="00CB5AD7">
        <w:rPr>
          <w:rFonts w:ascii="Times New Roman" w:hAnsi="Times New Roman" w:cs="Times New Roman"/>
          <w:sz w:val="24"/>
          <w:szCs w:val="24"/>
        </w:rPr>
        <w:t xml:space="preserve"> и </w:t>
      </w:r>
      <w:r w:rsidRPr="00CB5AD7">
        <w:rPr>
          <w:rFonts w:ascii="Times New Roman" w:hAnsi="Times New Roman" w:cs="Times New Roman"/>
          <w:sz w:val="24"/>
          <w:szCs w:val="24"/>
        </w:rPr>
        <w:t>Поряд</w:t>
      </w:r>
      <w:r w:rsidRPr="00CB5AD7">
        <w:rPr>
          <w:rFonts w:ascii="Times New Roman" w:hAnsi="Times New Roman" w:cs="Times New Roman"/>
          <w:sz w:val="24"/>
          <w:szCs w:val="24"/>
        </w:rPr>
        <w:t xml:space="preserve">ком </w:t>
      </w:r>
      <w:r w:rsidRPr="00CB5AD7">
        <w:rPr>
          <w:rFonts w:ascii="Times New Roman" w:hAnsi="Times New Roman" w:cs="Times New Roman"/>
          <w:sz w:val="24"/>
          <w:szCs w:val="24"/>
        </w:rPr>
        <w:t>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числе возможность замены бесплатного двухразового питания денежной компенсацией</w:t>
      </w:r>
      <w:r w:rsidRPr="00CB5AD7">
        <w:rPr>
          <w:rFonts w:ascii="Times New Roman" w:hAnsi="Times New Roman" w:cs="Times New Roman"/>
          <w:sz w:val="24"/>
          <w:szCs w:val="24"/>
        </w:rPr>
        <w:t xml:space="preserve"> утвержденным 18 ноября 2022 г</w:t>
      </w:r>
      <w:proofErr w:type="gramEnd"/>
    </w:p>
    <w:p w:rsidR="005814CC" w:rsidRPr="00CB5AD7" w:rsidRDefault="005814CC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 xml:space="preserve">Питание обучающихся организуется соответствии с </w:t>
      </w:r>
      <w:proofErr w:type="spellStart"/>
      <w:r w:rsidRPr="00CB5AD7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CB5AD7">
        <w:rPr>
          <w:rFonts w:ascii="Times New Roman" w:hAnsi="Times New Roman" w:cs="Times New Roman"/>
          <w:sz w:val="24"/>
          <w:szCs w:val="24"/>
        </w:rPr>
        <w:t xml:space="preserve"> требованиями к организации питания обучающихся и утвержденным примерным меню. 1.3.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 xml:space="preserve"> Бесплатное двухразовое питание предоставляется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 xml:space="preserve"> только в дни посещения занятий (уроков) в Учреждении. 1.4.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>, осваивающим программы начального общего, основного общего и среднего общего образования на дому, предоставляется возможность замены бесплатного двухразового питания денежной компенсацией.</w:t>
      </w:r>
    </w:p>
    <w:p w:rsidR="005814CC" w:rsidRPr="00CB5AD7" w:rsidRDefault="00CB5AD7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sz w:val="24"/>
          <w:szCs w:val="24"/>
        </w:rPr>
        <w:t xml:space="preserve">2. Порядок подачи документов и принятия решения о предоставлении бесплатного двухразового питания </w:t>
      </w:r>
      <w:proofErr w:type="gramStart"/>
      <w:r w:rsidRPr="00CB5AD7">
        <w:rPr>
          <w:sz w:val="24"/>
          <w:szCs w:val="24"/>
        </w:rPr>
        <w:t>обучающимся</w:t>
      </w:r>
      <w:proofErr w:type="gramEnd"/>
    </w:p>
    <w:p w:rsidR="00D7368F" w:rsidRPr="00D7368F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proofErr w:type="gramStart"/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обеспечении бесплатным двухразовым питанием обучающихся с ограниченными возможностями здоровья (далее - ОВЗ), обучение которых организовано</w:t>
      </w: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«Междуреченская основная общеобразовательная школа»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образовательн</w:t>
      </w: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дому, принимается образовательной организацией 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(рекомендуемый образец приведен в </w:t>
      </w:r>
      <w:hyperlink r:id="rId9" w:anchor="block_1100" w:history="1">
        <w:r w:rsidRPr="00CB5A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 1</w:t>
        </w:r>
      </w:hyperlink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</w:t>
      </w: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ложению</w:t>
      </w:r>
      <w:proofErr w:type="gramEnd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заявление).</w:t>
      </w:r>
    </w:p>
    <w:p w:rsidR="00D7368F" w:rsidRPr="00CB5AD7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бесплатного двухразового питания обучающимся с ОВЗ, обучение которых организовано образовательн</w:t>
      </w: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принятым на обучение в образовательную организацию в течение учебного года или приобретающим право на предоставление бесплатного двухразового питания в течение учебного года, принимается образовательной организацией в течение 5 рабочих дней со дня принятия их на обучение или приобретения указанного права на основании заявления.</w:t>
      </w:r>
      <w:proofErr w:type="gramEnd"/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2.1. В целях предоставления бесплатного двухразового питания один из родителей (законных представителей) обучающегося обращается в Учреждение с заявлением о предоставлении бесплатного двухразового питания (Приложение № 1 к Порядку).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2.2. К заявлению прилагаются следующие документы: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2.2.1. заключение психолого-медико-педагогической комиссии (далее – ПМПК);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lastRenderedPageBreak/>
        <w:t xml:space="preserve">2.2.2. копии документов, подтверждающих, что лицо, подписавшее заявление, является родителем (законным представителем)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 xml:space="preserve">, в случае если копии данных документов ранее не представлялись в Учреждение.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>2.3. В случае если от имени родителей действует уполномоченное лицо кроме документов, указанных в пункте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 2.2 настоящего Порядка, к заявлению о предоставлении бесплатного двухразового питания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>2.4. Родитель (законный представитель) либо уполномоченное лицо подает в Учреждение заявление о предоставлении бесплатного двухразового питания и документы, предусмотренные пунктами 2.2 и 2.3 настоящего Порядка, однократно в течение одного учебного года на период действия заключения ПМПК.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2.5.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2.6. Заявления о предоставлении бесплатного двухразового питания, поданные в Учреждение, рассматриваются руководителем Учреждения в течение пяти рабочих дней со дня подачи заявления о предоставлении бесплатного двухразового питания.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2.7. 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 в течение трех рабочих дней со дня издания соответствующего распорядительного акта. В случае принятия решения об отказе в предоставлении бесплатного двухразового питания родитель (законный представитель) письменно уведомляется в течение трех рабочих дней со дня принятия указанного решения с указанием причины отказа. </w:t>
      </w:r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Основаниями для принятия руководителем Учреждения решения об отказе в предоставлении бесплатного двухразового питания являются: а) непредставление (представление не в полном объеме) документов, указанных в пунктах 2.2 и 2.3 настоящего Порядка; б) недостоверность сведений, содержащихся в представленных в соответствии с пунктами 2.2 и 2.3 настоящего Порядка документах.</w:t>
      </w:r>
      <w:proofErr w:type="gramEnd"/>
    </w:p>
    <w:p w:rsidR="00CB5AD7" w:rsidRP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 2.9. Предоставление бесплатного двухразового питания производится на срок действия заключения ПМПК в течение одного учебного года. </w:t>
      </w:r>
    </w:p>
    <w:p w:rsid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Основаниями для прекращения предоставления бесплатного двухразового питания являются: 1) обращение родителя (законного представителя) с заявлением о прекращении предоставления бесплатного двухразового питания; 2) истечение срока действия заключения ПМПК; 3) прекращение образовательных отношений между общеобразовательной организацией и обучающимся; 4) изъятие обучающегося (лишение (ограничение) родительских прав) у родителя (законного представителя) органом опеки и попечительства в случаях, предусмотренным законодательством;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 xml:space="preserve"> 5) смерть обучающегося или родителя (законного представителя). Предоставление бесплатного двухразового питания в случаях, предусмотренных подпунктами 1–5 пункта 2.10, прекращается со дня наступления соответствующего обстоятельства. Решение о прекращении предоставления </w:t>
      </w:r>
      <w:r w:rsidRPr="00CB5AD7">
        <w:rPr>
          <w:rFonts w:ascii="Times New Roman" w:hAnsi="Times New Roman" w:cs="Times New Roman"/>
          <w:sz w:val="24"/>
          <w:szCs w:val="24"/>
        </w:rPr>
        <w:lastRenderedPageBreak/>
        <w:t>бесплатного двухразового питания принимается руководителем общеобразовательной организации в форме распорядительного акта не позднее трех рабочих дней со дня наступления обстоятельств, предусмотренных настоящим пунктом. Учреждение в течение трех рабочих дней со дня принятия решения о прекращении предоставления бесплатного двухразового питания по основаниям, предусмотренным подпунктами 1–3 настоящего пункта, сообщает родителю (законному представителю) о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AD7">
        <w:rPr>
          <w:rFonts w:ascii="Times New Roman" w:hAnsi="Times New Roman" w:cs="Times New Roman"/>
          <w:sz w:val="24"/>
          <w:szCs w:val="24"/>
        </w:rPr>
        <w:t xml:space="preserve">предоставления бесплатного двухразового питания. </w:t>
      </w:r>
    </w:p>
    <w:p w:rsid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2.11. Руководителем Учреждения издается распорядительный акт об утверждении списка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 xml:space="preserve">, имеющих право на получение бесплатного двухразового питания. В списке указываются фамилия, имя, отчество, класс, в котором обучается обучающийся, имеющий право на получение бесплатного двухразового питания, и срок действия ПМПК. </w:t>
      </w:r>
    </w:p>
    <w:p w:rsid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2.12.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Учреждения. </w:t>
      </w:r>
    </w:p>
    <w:p w:rsidR="00CB5AD7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2.13. Руководитель Учреждения обеспечивает подготовку и ведение табеля посещения </w:t>
      </w:r>
      <w:proofErr w:type="gramStart"/>
      <w:r w:rsidRPr="00CB5A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5AD7">
        <w:rPr>
          <w:rFonts w:ascii="Times New Roman" w:hAnsi="Times New Roman" w:cs="Times New Roman"/>
          <w:sz w:val="24"/>
          <w:szCs w:val="24"/>
        </w:rPr>
        <w:t>.</w:t>
      </w:r>
    </w:p>
    <w:p w:rsidR="00CB5AD7" w:rsidRPr="00D7368F" w:rsidRDefault="00CB5AD7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hAnsi="Times New Roman" w:cs="Times New Roman"/>
          <w:sz w:val="24"/>
          <w:szCs w:val="24"/>
        </w:rPr>
        <w:t xml:space="preserve"> 2.14. В случае если обучающиеся не питаются по причине болезни, в связи с непосещением Учреждения по семейным обстоятельствам, в связи с нахождением обучающегося в учреждениях, в которых он проходит лечение или санаторно-курортное обслуживание, замена бесплатного питания на денежную компенсацию не производится.</w:t>
      </w:r>
    </w:p>
    <w:p w:rsidR="00CB5AD7" w:rsidRDefault="00D7368F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AD7"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замены бесплатного двухразового питания </w:t>
      </w:r>
      <w:proofErr w:type="gramStart"/>
      <w:r w:rsidR="00CB5AD7"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B5AD7"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 компенсацией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Замена бесплатного двухразового питания обучающихся с ограниченными возможностями здоровья Компенсацией осуществляется в случае освоения обучающимися с ограниченными возможностями здоровья образовательных программ начального общего, основного общего  образования на дому. Компенсация выплачивается организацией, осуществляющей бухгалтерское обслуживание (сопровождение) Учреждения, ежемесячно. Выплата Компенсации осуществляется в пределах бюджетных ассигнований, предусмотренных на указанные цели в бюджете муниципального района. Размер Компенсации устанавливается распорядительным актом администрации муниципального района на текущий финансовый год.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замены бесплатного двухразового питания обучающихся Компенсацией один из родителей (законных представителей) обучающегося обращается в Учреждение с заявлением о замене бесплатного двухразового питания обучающегося с ограниченными возможностями здоровья Компенсацией (Приложение № 2 к Порядку).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о Компенсации прилагаются следующие документы: 1) копия паспорта или иной документ, удостоверяющий личность родителей (законных представителей); 2) заключение ПМПК; 3) документ о наличии у родителей (законных представителей) банковского счета, открытого в кредитной организации, с указанием реквизитов счета; 4) заключение медицинской организации, заверенное заведующим отделением или главным врачом и печатью медицинской организации, о необходимости организации обучения на дому. </w:t>
      </w:r>
      <w:proofErr w:type="gramEnd"/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В случае если от имени родителей действует уполномоченное лицо кроме документов, указанных в пункте 3.3. настоящего Порядка к заявлению о выплате ежемесячной денежной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 Родитель (законный представитель), уполномоченное лицо подает заявление о Компенсации и документы, предусмотренные пунктами 3.3 и 3.4 настоящего Порядка, однократно в течение одного учебного года на срок действия заключения ПМПК.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 3.7. Заявления о Компенсации, предоставленные в Учреждение, рассматриваются руководителем Учреждения в течение пяти рабочих дней со дня подачи заявления.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случае принятия решения о замене бесплатного двухразового питания обучающегося Компенсацией руководитель Учреждения в срок, указанный в пункте 3.7 настоящего Порядка,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случае принятия решения об отказе в замене бесплатного двухразового питания обучающегося Компенсацией родитель (законный представитель) письменно уведомляется в течение трех рабочих дней со дня принятия указанного решения с указанием причины отказа.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proofErr w:type="gramStart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принятия руководителем Учреждения решения об отказе в замене бесплатного двухразового питания обучающегося Компенсацией являются: а) непредставление (представление не в полном объеме) документов, указанных в пунктах 3.3 и 3.4 настоящего Порядка; б) недостоверность сведений, содержащихся в представленных в соответствии с пунктами 3.3 и 3.4 настоящего Порядка документах. 3.11.</w:t>
      </w:r>
      <w:proofErr w:type="gramEnd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– ежемесячно, не позднее 25-го числа месяца следующего </w:t>
      </w:r>
      <w:proofErr w:type="gramStart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В случае изменения банковских реквизитов (банковского счета) родители (законные представители) в течение 5 рабочих дней </w:t>
      </w:r>
      <w:proofErr w:type="gramStart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сведений представляет в Учреждение актуальные сведения о банковских реквизитах (банковском счете).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proofErr w:type="gramStart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прекращения выплаты Компенсации являются: 1) обращение родителей (законных представителей) с заявлением о прекращении выплаты ежемесячной денежной компенсации; 2) истечение срока действия заключения ПМПК; 3) прекращение образовательных отношений между Учреждением и обучающимся; 4) изъятие обучающегося (лишение (ограничение) родительских прав) у родителей (законных представителей) органом опеки и попечительства в случаях, предусмотренных законодательством;</w:t>
      </w:r>
      <w:proofErr w:type="gramEnd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смерть обучающегося или родителя (законного представителя). Выплата Компенсации в случаях, предусмотренных подпунктами 1–5 настоящего пункта, прекращается со дня наступления соответствующего обстоятельства. Решение о прекращении выплаты Компенсации принимается руководителем Учреждения в форме распорядительного акта не позднее трех рабочих дней со дня наступления обстоятельств, </w:t>
      </w: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настоящим пунктом. Учреждение в течение трех рабочих дней со дня принятия решения о прекращении выплаты компенсации по основаниям, предусмотренным подпунктами 1–3 настоящего пункта, сообщает родителю (законному представителю) о прекращении выплаты Компенсации.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родителем (законным представителям) сумма Компенсации подлежат возврату родителем (законным представителем) в бюджет муниципального района в соответствии с действующим законодательством. </w:t>
      </w:r>
    </w:p>
    <w:p w:rsidR="00CB5AD7" w:rsidRDefault="00CB5AD7" w:rsidP="00CB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proofErr w:type="gramStart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выплате Компенсации руководитель Учреждения в течение 5 рабочих дней со дня издания распорядительного акта предоставляет в организацию, осуществляющую бухгалтерское обслуживание (сопровождение) общеобразовательной организации для выплаты Компенсации весь пакет документов: 1) распорядительный акт о выплате Компенсации, 2) заявление от родителей (законных представителей) о Компенсации, 3) копию паспорта или иной документ, удостоверяющего личность родителей (законных представителей), 4</w:t>
      </w:r>
      <w:proofErr w:type="gramEnd"/>
      <w:r w:rsidRPr="00CB5AD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ПМПК обучающегося, 5) документ о наличии у родителей (законных представителей) банковского счета, открытого в кредитной организации, с указанием реквизитов счета, 6) заключение медицинской организации, заверенное заведующим отделением или главным врачом и печатью медицинской организации, на обучение на дому).</w:t>
      </w:r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72D56"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расходов, связанных с обеспечением бесплатным двухразовым питанием обучающихся с ограниченными возможностями здоровья, обучение которых организовано в Учреждении, в том числе заменой бесплатного двухразового питания обучающихся с ограниченными возможностями здоровья Компенсацией осуществляется путем предоставления Учреждению субсидий на иные цели, ежегодно предусматриваемых в решении муниципального района о районном бюджете муниципального района на очередной финансовый год и на плановый период. </w:t>
      </w:r>
      <w:proofErr w:type="gramEnd"/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4.2. Учреждение ежемесячно при получении средств направляют их на обеспечение питанием обучающихся с ограниченными возможностями здоровья и выплату Компенсации. </w:t>
      </w:r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4.3. Оплата расходов </w:t>
      </w:r>
      <w:proofErr w:type="gramStart"/>
      <w:r w:rsidRPr="00872D5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72D56">
        <w:rPr>
          <w:rFonts w:ascii="Times New Roman" w:hAnsi="Times New Roman" w:cs="Times New Roman"/>
          <w:sz w:val="24"/>
          <w:szCs w:val="24"/>
        </w:rPr>
        <w:t xml:space="preserve">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здоровья, имеющих на это право. </w:t>
      </w:r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4.4. Объем средств Учреждения определяется исходя из среднегодового количества обучающихся, относящихся к категории обучающихся, имеющих право на </w:t>
      </w:r>
      <w:r w:rsidRPr="00872D56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бесплатного двухразового питания, количества учебных дней и стоимости питания, установленной в соответствии с пунктом 3.1 настоящего Порядка. </w:t>
      </w:r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>4.5. В случае нецелевого использования или использования не в полном объеме финансовые средства подлежат возврату в районный бюджет муниципального района в соответствии с бюджетным законодательством Российской Федерации.</w:t>
      </w:r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872D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2D56">
        <w:rPr>
          <w:rFonts w:ascii="Times New Roman" w:hAnsi="Times New Roman" w:cs="Times New Roman"/>
          <w:sz w:val="24"/>
          <w:szCs w:val="24"/>
        </w:rPr>
        <w:t xml:space="preserve"> соблюдением Порядка</w:t>
      </w:r>
    </w:p>
    <w:p w:rsidR="00CB5AD7" w:rsidRPr="00872D56" w:rsidRDefault="00CB5AD7" w:rsidP="00D7368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 5.1. Учреждение предоставляет в </w:t>
      </w:r>
      <w:r w:rsidRPr="00872D56">
        <w:rPr>
          <w:rFonts w:ascii="Times New Roman" w:hAnsi="Times New Roman" w:cs="Times New Roman"/>
          <w:sz w:val="24"/>
          <w:szCs w:val="24"/>
        </w:rPr>
        <w:t>отдел</w:t>
      </w:r>
      <w:r w:rsidRPr="00872D56">
        <w:rPr>
          <w:rFonts w:ascii="Times New Roman" w:hAnsi="Times New Roman" w:cs="Times New Roman"/>
          <w:sz w:val="24"/>
          <w:szCs w:val="24"/>
        </w:rPr>
        <w:t xml:space="preserve"> образования администрации Б</w:t>
      </w:r>
      <w:r w:rsidRPr="00872D56">
        <w:rPr>
          <w:rFonts w:ascii="Times New Roman" w:hAnsi="Times New Roman" w:cs="Times New Roman"/>
          <w:sz w:val="24"/>
          <w:szCs w:val="24"/>
        </w:rPr>
        <w:t>еляевского</w:t>
      </w:r>
      <w:r w:rsidRPr="00872D56">
        <w:rPr>
          <w:rFonts w:ascii="Times New Roman" w:hAnsi="Times New Roman" w:cs="Times New Roman"/>
          <w:sz w:val="24"/>
          <w:szCs w:val="24"/>
        </w:rPr>
        <w:t xml:space="preserve"> района отчеты в сроки, порядке и формах в соответствии с условиями соглашений о предоставлении из районного бюджета муниципального района субсидии Учреждению на указанные цели. </w:t>
      </w:r>
    </w:p>
    <w:p w:rsidR="00D7368F" w:rsidRPr="00872D56" w:rsidRDefault="00CB5AD7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56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72D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2D56">
        <w:rPr>
          <w:rFonts w:ascii="Times New Roman" w:hAnsi="Times New Roman" w:cs="Times New Roman"/>
          <w:sz w:val="24"/>
          <w:szCs w:val="24"/>
        </w:rPr>
        <w:t xml:space="preserve"> целевым использованием Учреждением финансовых средств, предоставляемых из районного бюджета муниципального района на обеспечение бесплатным двухразовым питанием обучающихся с ограниченными возможностями здоровья, обучение которых организовано в муниципальных общеобразовательных организациях муниципального района, и замену бесплатного двухразового питания обучающихся с ограниченными возможностями здоровья Компенсацией, осуществляет Руководитель Учреждения.</w:t>
      </w:r>
      <w:r w:rsidR="00D7368F"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68F" w:rsidRPr="005814CC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Pr="005814CC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Pr="005814CC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Pr="005814CC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Pr="005814CC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56" w:rsidRDefault="00872D56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Pr="00D7368F" w:rsidRDefault="00872D56" w:rsidP="00D7368F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="00D7368F"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N 1</w:t>
      </w:r>
      <w:r w:rsidR="00D7368F"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368F"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D7368F" w:rsidRPr="00D7368F" w:rsidRDefault="00D7368F" w:rsidP="00581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предоставлении бесплатного двухразового питания </w:t>
      </w:r>
      <w:proofErr w:type="gramStart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ограниченными возможностями здоровья, обучение которых организовано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федеральными государственными образовательными организациями,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находящимися</w:t>
      </w:r>
      <w:proofErr w:type="gramEnd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ведении Министерства просвещения Российской Федерации, на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дому</w:t>
      </w:r>
    </w:p>
    <w:p w:rsidR="00D7368F" w:rsidRPr="00D7368F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Руководителю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------------------------------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proofErr w:type="gramStart"/>
      <w:r w:rsidRPr="00D7368F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образовательной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7368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организации)</w:t>
      </w:r>
    </w:p>
    <w:p w:rsidR="00D7368F" w:rsidRPr="00D7368F" w:rsidRDefault="00D7368F" w:rsidP="00D7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от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------------------------------------------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(полностью)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--------------------------------------------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совершеннолетнего обучающегося или родителя</w:t>
      </w:r>
    </w:p>
    <w:p w:rsidR="00D7368F" w:rsidRPr="00D7368F" w:rsidRDefault="00D7368F" w:rsidP="00D7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-------------------------------------------,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(законного представителя) обучающегося)</w:t>
      </w:r>
    </w:p>
    <w:p w:rsidR="00D7368F" w:rsidRPr="00D7368F" w:rsidRDefault="00D7368F" w:rsidP="00D7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---------------------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(индекс, адрес)</w:t>
      </w:r>
    </w:p>
    <w:p w:rsidR="00D7368F" w:rsidRPr="00D7368F" w:rsidRDefault="00D7368F" w:rsidP="00D7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Паспорт: серия          N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----------  -----------------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Дата выдачи: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Кем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</w:p>
    <w:p w:rsidR="00D7368F" w:rsidRPr="00D7368F" w:rsidRDefault="00D7368F" w:rsidP="00D736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Прошу предоставить в соответствии с </w:t>
      </w:r>
      <w:hyperlink r:id="rId10" w:anchor="block_108909" w:history="1">
        <w:r w:rsidRPr="005814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частями 7</w:t>
        </w:r>
      </w:hyperlink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anchor="block_1089091" w:history="1">
        <w:r w:rsidRPr="005814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7.1</w:t>
        </w:r>
      </w:hyperlink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hyperlink r:id="rId12" w:anchor="block_1089092" w:history="1">
        <w:r w:rsidRPr="005814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7.2  статьи  79</w:t>
        </w:r>
      </w:hyperlink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Федерального закона от 29 декабря  2012 г.  N 273-Ф3  "Об   образовании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Федерации" бесплатное двухразовое питание, включающее  завтрак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и обед,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обучающемуся _____класса  (группы),  на  период  с_____  по_____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,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рождения:________,  свидетельство  о   рождении/паспорт:   серия_________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N_________ , место регистрации (проживания):_____________________________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связи с тем,  что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обучающийся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является  обучающимся  с  ограниченными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возможностями  здоровья,  обучение  которого   организовано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федеральной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  образовательной  организацией,  находящейся  в   ведении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Министерства просвещения Российской Федерации, на дому.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Родитель (законный представитель)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проинформирован,  что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 изменения  обстоятельств,  влияющих  на  получение  бесплатного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двухразового  питания,   обязуется   в   установленный   срок   письменно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проинформировать образовательную организацию.</w:t>
      </w:r>
    </w:p>
    <w:p w:rsidR="00D7368F" w:rsidRPr="00D7368F" w:rsidRDefault="00D7368F" w:rsidP="00D73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(подпись)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Согласен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обработку моих персональных данных и персональных данных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моего ребенка, указанных в заявлении и представленных документах.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(подпись)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(дата)</w:t>
      </w:r>
    </w:p>
    <w:p w:rsidR="00D7368F" w:rsidRPr="00D7368F" w:rsidRDefault="00D7368F" w:rsidP="00D73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7368F" w:rsidRPr="005814CC" w:rsidRDefault="00D7368F" w:rsidP="00D7368F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8F" w:rsidRPr="00D7368F" w:rsidRDefault="00D7368F" w:rsidP="00D7368F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2</w:t>
      </w: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D7368F" w:rsidRPr="00D7368F" w:rsidRDefault="00D7368F" w:rsidP="00D73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ЗАЯВЛЕНИЕ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 замене бесплатного двухразового питания </w:t>
      </w:r>
      <w:proofErr w:type="gramStart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ограниченными возможностями здоровья, обучение которого организовано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федеральной государственной образовательной организацией, находящейся </w:t>
      </w:r>
      <w:proofErr w:type="gramStart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ведении</w:t>
      </w:r>
      <w:proofErr w:type="gramEnd"/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просвещения Российской Федерации, на дому, денежной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компенсацией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Руководителю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------------------------------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</w:t>
      </w:r>
      <w:proofErr w:type="gramEnd"/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организации)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от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------------------------------------------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(полностью)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--------------------------------------------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совершеннолетнего обучающегося или родителя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-------------------------------------------,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(законного представителя) обучающегося)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                       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--------------------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(индекс, адрес)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--------------------------------------------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--------------------------------------------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--------------------------------------------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Паспорт:                  N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серия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-------------  -------------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Дата выдачи: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----------------------------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Кем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D7368F" w:rsidRPr="00D7368F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----------------------------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--------------------------------------------</w:t>
      </w:r>
    </w:p>
    <w:p w:rsidR="00D7368F" w:rsidRPr="00D7368F" w:rsidRDefault="00D7368F" w:rsidP="005814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                              -------------------------------------------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Прошу заменить в соответствии  с  </w:t>
      </w:r>
      <w:hyperlink r:id="rId13" w:anchor="block_108909" w:history="1">
        <w:r w:rsidRPr="005814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частями  7</w:t>
        </w:r>
      </w:hyperlink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hyperlink r:id="rId14" w:anchor="block_1089091" w:history="1">
        <w:r w:rsidRPr="005814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7.1</w:t>
        </w:r>
      </w:hyperlink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  <w:hyperlink r:id="rId15" w:anchor="block_1089092" w:history="1">
        <w:r w:rsidRPr="005814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7.2   статьи 79</w:t>
        </w:r>
      </w:hyperlink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Федерального закона от 29 декабря  2012 г.  N 273-ФЗ  "Об   образовании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  Федерации"   бесплатное   двухразовое       питание денежной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компенсацией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обучающемуся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____класса  (группы),  на   период   с____     по____, дата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рождения:_______,  свидетельство  о   рождении/паспорт:   серия__________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N___________ , место регистрации (проживания):___________________________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связи с тем,  что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обучающийся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относится  к  категории   обучающихся с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ограниченными  возможностями  здоровья,  обучение  которых   организовано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федеральной государственной образовательной организацией,  находящейся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ведении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Министерства просвещения Российской Федерации, на дому.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Родитель (законный представитель)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проинформирован,  что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  случае  изменения  обстоятельств,  влияющих  на   замену   бесплатного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двухразового питания денежной компенсацией, обязуется в течение пяти дней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письменно проинформировать  образовательную  организацию  о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произошедших</w:t>
      </w:r>
      <w:proofErr w:type="gramEnd"/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изменениях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.                                                  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(подпись)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proofErr w:type="gramStart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Согласен</w:t>
      </w:r>
      <w:proofErr w:type="gramEnd"/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обработку моих персональных данных и персональных данных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моего ребенка, указанных в заявлении и представленных документах.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Прошу перечислять компенсационную выплату на мой расчетный счет N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в банковском учреждении__________________________________________________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ИНН___________________ </w:t>
      </w:r>
      <w:hyperlink r:id="rId16" w:history="1">
        <w:r w:rsidRPr="005814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БИК</w:t>
        </w:r>
      </w:hyperlink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 КПП____________________.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(реквизиты банковского учреждения)</w:t>
      </w:r>
    </w:p>
    <w:p w:rsidR="00D7368F" w:rsidRPr="00D7368F" w:rsidRDefault="00D7368F" w:rsidP="00D7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____________________</w:t>
      </w:r>
    </w:p>
    <w:p w:rsidR="00BA18F9" w:rsidRPr="005814CC" w:rsidRDefault="00D7368F" w:rsidP="005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(подпись</w:t>
      </w:r>
      <w:r w:rsidR="005814CC" w:rsidRPr="00581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</w:t>
      </w:r>
      <w:r w:rsidRPr="00D7368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sectPr w:rsidR="00BA18F9" w:rsidRPr="0058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CE" w:rsidRDefault="005F3ACE" w:rsidP="005814CC">
      <w:pPr>
        <w:spacing w:after="0" w:line="240" w:lineRule="auto"/>
      </w:pPr>
      <w:r>
        <w:separator/>
      </w:r>
    </w:p>
  </w:endnote>
  <w:endnote w:type="continuationSeparator" w:id="0">
    <w:p w:rsidR="005F3ACE" w:rsidRDefault="005F3ACE" w:rsidP="0058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CE" w:rsidRDefault="005F3ACE" w:rsidP="005814CC">
      <w:pPr>
        <w:spacing w:after="0" w:line="240" w:lineRule="auto"/>
      </w:pPr>
      <w:r>
        <w:separator/>
      </w:r>
    </w:p>
  </w:footnote>
  <w:footnote w:type="continuationSeparator" w:id="0">
    <w:p w:rsidR="005F3ACE" w:rsidRDefault="005F3ACE" w:rsidP="0058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EC"/>
    <w:rsid w:val="005814CC"/>
    <w:rsid w:val="005F3ACE"/>
    <w:rsid w:val="00872D56"/>
    <w:rsid w:val="008B1BEC"/>
    <w:rsid w:val="00BA18F9"/>
    <w:rsid w:val="00CB5AD7"/>
    <w:rsid w:val="00D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4CC"/>
  </w:style>
  <w:style w:type="paragraph" w:styleId="a5">
    <w:name w:val="footer"/>
    <w:basedOn w:val="a"/>
    <w:link w:val="a6"/>
    <w:uiPriority w:val="99"/>
    <w:unhideWhenUsed/>
    <w:rsid w:val="0058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4CC"/>
  </w:style>
  <w:style w:type="paragraph" w:styleId="a7">
    <w:name w:val="Balloon Text"/>
    <w:basedOn w:val="a"/>
    <w:link w:val="a8"/>
    <w:uiPriority w:val="99"/>
    <w:semiHidden/>
    <w:unhideWhenUsed/>
    <w:rsid w:val="0058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81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4CC"/>
  </w:style>
  <w:style w:type="paragraph" w:styleId="a5">
    <w:name w:val="footer"/>
    <w:basedOn w:val="a"/>
    <w:link w:val="a6"/>
    <w:uiPriority w:val="99"/>
    <w:unhideWhenUsed/>
    <w:rsid w:val="0058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4CC"/>
  </w:style>
  <w:style w:type="paragraph" w:styleId="a7">
    <w:name w:val="Balloon Text"/>
    <w:basedOn w:val="a"/>
    <w:link w:val="a8"/>
    <w:uiPriority w:val="99"/>
    <w:semiHidden/>
    <w:unhideWhenUsed/>
    <w:rsid w:val="0058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81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152c9e5d938eda344f0ddcab4fe40a55/" TargetMode="External"/><Relationship Id="rId13" Type="http://schemas.openxmlformats.org/officeDocument/2006/relationships/hyperlink" Target="https://base.garant.ru/70291362/152c9e5d938eda344f0ddcab4fe40a5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base.garant.ru/70291362/152c9e5d938eda344f0ddcab4fe40a55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555333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291362/152c9e5d938eda344f0ddcab4fe40a5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291362/152c9e5d938eda344f0ddcab4fe40a55/" TargetMode="External"/><Relationship Id="rId10" Type="http://schemas.openxmlformats.org/officeDocument/2006/relationships/hyperlink" Target="https://base.garant.ru/70291362/152c9e5d938eda344f0ddcab4fe40a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5957135/ebf5e1fa1385521522b604139edc0fa1/" TargetMode="External"/><Relationship Id="rId14" Type="http://schemas.openxmlformats.org/officeDocument/2006/relationships/hyperlink" Target="https://base.garant.ru/70291362/152c9e5d938eda344f0ddcab4fe40a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Междуречье</dc:creator>
  <cp:keywords/>
  <dc:description/>
  <cp:lastModifiedBy>Междуречье</cp:lastModifiedBy>
  <cp:revision>2</cp:revision>
  <dcterms:created xsi:type="dcterms:W3CDTF">2025-01-15T08:13:00Z</dcterms:created>
  <dcterms:modified xsi:type="dcterms:W3CDTF">2025-01-15T08:47:00Z</dcterms:modified>
</cp:coreProperties>
</file>